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CE" w:rsidRPr="00EE265E" w:rsidRDefault="00785A94" w:rsidP="00EE265E">
      <w:pPr>
        <w:jc w:val="center"/>
        <w:rPr>
          <w:b/>
        </w:rPr>
      </w:pPr>
      <w:r w:rsidRPr="00EE265E">
        <w:rPr>
          <w:b/>
        </w:rPr>
        <w:t>DHS Questionnaire Review</w:t>
      </w:r>
    </w:p>
    <w:p w:rsidR="00785A94" w:rsidRPr="00EE265E" w:rsidRDefault="00785A94" w:rsidP="00EE265E">
      <w:pPr>
        <w:jc w:val="center"/>
        <w:rPr>
          <w:b/>
        </w:rPr>
      </w:pPr>
      <w:r w:rsidRPr="00EE265E">
        <w:rPr>
          <w:b/>
        </w:rPr>
        <w:t>Individual Women’s Questionnaire</w:t>
      </w:r>
    </w:p>
    <w:p w:rsidR="00785A94" w:rsidRDefault="00785A94"/>
    <w:p w:rsidR="00354228" w:rsidRDefault="00354228">
      <w:r>
        <w:t xml:space="preserve">In the </w:t>
      </w:r>
      <w:r w:rsidRPr="00354228">
        <w:rPr>
          <w:u w:val="single"/>
        </w:rPr>
        <w:t>Nutrition Section</w:t>
      </w:r>
      <w:r w:rsidR="001077CF">
        <w:t>:</w:t>
      </w:r>
      <w:bookmarkStart w:id="0" w:name="_GoBack"/>
      <w:bookmarkEnd w:id="0"/>
    </w:p>
    <w:p w:rsidR="000511A9" w:rsidRDefault="00137052" w:rsidP="000511A9">
      <w:pPr>
        <w:pStyle w:val="ListParagraph"/>
        <w:numPr>
          <w:ilvl w:val="0"/>
          <w:numId w:val="1"/>
        </w:numPr>
      </w:pPr>
      <w:r>
        <w:t xml:space="preserve">After asking Q457, </w:t>
      </w:r>
      <w:r w:rsidRPr="000511A9">
        <w:rPr>
          <w:b/>
          <w:u w:val="single"/>
        </w:rPr>
        <w:t>add a new Q458</w:t>
      </w:r>
      <w:r>
        <w:t>: “Was (NAME) ever given water or anything else to drink or eat other than breast milk?”</w:t>
      </w:r>
      <w:r w:rsidR="00F279A7">
        <w:t xml:space="preserve"> </w:t>
      </w:r>
    </w:p>
    <w:p w:rsidR="00354228" w:rsidRDefault="000511A9" w:rsidP="000511A9">
      <w:pPr>
        <w:ind w:left="1440"/>
      </w:pPr>
      <w:r>
        <w:t xml:space="preserve">Possible answers: </w:t>
      </w:r>
      <w:r w:rsidR="00F279A7">
        <w:t>____Yes</w:t>
      </w:r>
      <w:r w:rsidR="00F279A7">
        <w:tab/>
        <w:t>____No (if answer is NO, no need to ask Q459).</w:t>
      </w:r>
    </w:p>
    <w:p w:rsidR="00137052" w:rsidRDefault="00137052" w:rsidP="000511A9">
      <w:pPr>
        <w:pStyle w:val="ListParagraph"/>
        <w:numPr>
          <w:ilvl w:val="0"/>
          <w:numId w:val="1"/>
        </w:numPr>
      </w:pPr>
      <w:r w:rsidRPr="000511A9">
        <w:rPr>
          <w:b/>
          <w:u w:val="single"/>
        </w:rPr>
        <w:t>Add a new Q459</w:t>
      </w:r>
      <w:r>
        <w:t>:</w:t>
      </w:r>
      <w:r w:rsidR="00F279A7">
        <w:t xml:space="preserve"> “How many months old was (NAME) when you first started giving him/her any food or liquid other than </w:t>
      </w:r>
      <w:proofErr w:type="spellStart"/>
      <w:r w:rsidR="00F279A7">
        <w:t>breastmilk</w:t>
      </w:r>
      <w:proofErr w:type="spellEnd"/>
      <w:r w:rsidR="00F279A7">
        <w:t>? _________Months.</w:t>
      </w:r>
    </w:p>
    <w:p w:rsidR="00F279A7" w:rsidRPr="006F3EA8" w:rsidRDefault="00F279A7" w:rsidP="00AA3796">
      <w:r>
        <w:t>Justification:</w:t>
      </w:r>
      <w:r w:rsidR="00695770">
        <w:t xml:space="preserve"> </w:t>
      </w:r>
      <w:r w:rsidR="00B311FE" w:rsidRPr="00B311FE">
        <w:t xml:space="preserve">Exclusive breastfeeding for the first 6 months of life is the key preventive strategy to save lives of children under five.  </w:t>
      </w:r>
      <w:r w:rsidR="006F60CE">
        <w:t>The Aquino administration expanded the “</w:t>
      </w:r>
      <w:proofErr w:type="spellStart"/>
      <w:r w:rsidR="006F60CE">
        <w:t>Garantisadong</w:t>
      </w:r>
      <w:proofErr w:type="spellEnd"/>
      <w:r w:rsidR="006F60CE">
        <w:t xml:space="preserve"> </w:t>
      </w:r>
      <w:proofErr w:type="spellStart"/>
      <w:r w:rsidR="006F60CE">
        <w:t>Pambata</w:t>
      </w:r>
      <w:proofErr w:type="spellEnd"/>
      <w:r w:rsidR="006F60CE">
        <w:t xml:space="preserve">” program </w:t>
      </w:r>
      <w:r w:rsidR="00540827">
        <w:t xml:space="preserve">that includes promotion of early and exclusive breastfeeding. The program </w:t>
      </w:r>
      <w:r w:rsidR="006F60CE">
        <w:t xml:space="preserve">seeks to reduce infant and child morbidity and mortality which is in line with </w:t>
      </w:r>
      <w:r w:rsidR="001B7AD5">
        <w:t>the achievement of</w:t>
      </w:r>
      <w:r w:rsidR="006F60CE">
        <w:t xml:space="preserve"> </w:t>
      </w:r>
      <w:r w:rsidR="00F64E12">
        <w:t>millennium development goals</w:t>
      </w:r>
      <w:r w:rsidR="006F60CE">
        <w:t xml:space="preserve"> 1</w:t>
      </w:r>
      <w:r w:rsidR="00CA4E15">
        <w:t xml:space="preserve"> (</w:t>
      </w:r>
      <w:r w:rsidR="00CA4E15" w:rsidRPr="00CA4E15">
        <w:t>eradicate extreme hunger and poverty</w:t>
      </w:r>
      <w:r w:rsidR="00CA4E15">
        <w:t>)</w:t>
      </w:r>
      <w:r w:rsidR="006F60CE">
        <w:t xml:space="preserve"> and 4</w:t>
      </w:r>
      <w:r w:rsidR="00CA4E15">
        <w:t xml:space="preserve"> (reduce child mortality)</w:t>
      </w:r>
      <w:r w:rsidR="001B7AD5">
        <w:t xml:space="preserve">. It also </w:t>
      </w:r>
      <w:r w:rsidR="006F60CE">
        <w:t xml:space="preserve">aims to provide access to health care for all children including those living in geographically isolated and disadvantaged areas. </w:t>
      </w:r>
      <w:r w:rsidR="008E1B12">
        <w:t xml:space="preserve">This information will help policy-makers in the Philippines monitor the </w:t>
      </w:r>
      <w:r w:rsidR="008E1B12">
        <w:t xml:space="preserve">progress of </w:t>
      </w:r>
      <w:r w:rsidR="001B7AD5">
        <w:t>the intervention</w:t>
      </w:r>
      <w:r w:rsidR="008E1B12">
        <w:t xml:space="preserve"> </w:t>
      </w:r>
      <w:r w:rsidR="00540827">
        <w:t>and identify areas that need improvement</w:t>
      </w:r>
      <w:r w:rsidR="008E1B12">
        <w:t>.</w:t>
      </w:r>
    </w:p>
    <w:sectPr w:rsidR="00F279A7" w:rsidRPr="006F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3ED"/>
    <w:multiLevelType w:val="hybridMultilevel"/>
    <w:tmpl w:val="EA30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22F62"/>
    <w:multiLevelType w:val="hybridMultilevel"/>
    <w:tmpl w:val="316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4"/>
    <w:rsid w:val="000511A9"/>
    <w:rsid w:val="001077CF"/>
    <w:rsid w:val="00116894"/>
    <w:rsid w:val="00137052"/>
    <w:rsid w:val="001A6A21"/>
    <w:rsid w:val="001B7AD5"/>
    <w:rsid w:val="001E53DE"/>
    <w:rsid w:val="00327F4E"/>
    <w:rsid w:val="00354228"/>
    <w:rsid w:val="00540827"/>
    <w:rsid w:val="005415CE"/>
    <w:rsid w:val="00695770"/>
    <w:rsid w:val="006C08B1"/>
    <w:rsid w:val="006F3EA8"/>
    <w:rsid w:val="006F60CE"/>
    <w:rsid w:val="00752AF8"/>
    <w:rsid w:val="00785A94"/>
    <w:rsid w:val="008A096B"/>
    <w:rsid w:val="008C5C91"/>
    <w:rsid w:val="008E1B12"/>
    <w:rsid w:val="00AA3796"/>
    <w:rsid w:val="00AA5722"/>
    <w:rsid w:val="00B311FE"/>
    <w:rsid w:val="00B53091"/>
    <w:rsid w:val="00B67BC7"/>
    <w:rsid w:val="00CA4E15"/>
    <w:rsid w:val="00E60879"/>
    <w:rsid w:val="00EE265E"/>
    <w:rsid w:val="00F279A7"/>
    <w:rsid w:val="00F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3</cp:revision>
  <dcterms:created xsi:type="dcterms:W3CDTF">2014-04-11T04:04:00Z</dcterms:created>
  <dcterms:modified xsi:type="dcterms:W3CDTF">2014-04-11T04:04:00Z</dcterms:modified>
</cp:coreProperties>
</file>